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86" w:rsidRPr="0082184C" w:rsidRDefault="00994115" w:rsidP="00994115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</w:t>
      </w:r>
      <w:r w:rsidR="002A1A86" w:rsidRPr="0082184C">
        <w:rPr>
          <w:rFonts w:cs="B Titr" w:hint="cs"/>
          <w:sz w:val="28"/>
          <w:szCs w:val="28"/>
          <w:rtl/>
          <w:lang w:bidi="fa-IR"/>
        </w:rPr>
        <w:t xml:space="preserve">کتب فارسی </w:t>
      </w:r>
      <w:r>
        <w:rPr>
          <w:rFonts w:cs="B Titr" w:hint="cs"/>
          <w:sz w:val="28"/>
          <w:szCs w:val="28"/>
          <w:rtl/>
          <w:lang w:bidi="fa-IR"/>
        </w:rPr>
        <w:t xml:space="preserve">جدید </w:t>
      </w:r>
      <w:bookmarkStart w:id="0" w:name="_GoBack"/>
      <w:bookmarkEnd w:id="0"/>
      <w:r w:rsidR="002A1A86" w:rsidRPr="0082184C">
        <w:rPr>
          <w:rFonts w:cs="B Titr" w:hint="cs"/>
          <w:sz w:val="28"/>
          <w:szCs w:val="28"/>
          <w:rtl/>
          <w:lang w:bidi="fa-IR"/>
        </w:rPr>
        <w:t>سال 1402</w:t>
      </w:r>
    </w:p>
    <w:p w:rsidR="002A1A86" w:rsidRPr="0082184C" w:rsidRDefault="002A1A86" w:rsidP="002A1A86">
      <w:pPr>
        <w:rPr>
          <w:rFonts w:cs="B Titr"/>
          <w:sz w:val="28"/>
          <w:szCs w:val="28"/>
          <w:rtl/>
          <w:lang w:bidi="fa-IR"/>
        </w:rPr>
      </w:pPr>
    </w:p>
    <w:p w:rsidR="00BB28DF" w:rsidRPr="0082184C" w:rsidRDefault="002A1A86" w:rsidP="002A1A86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1/ تداخلات دارویی پرخطر، علی ریسمان باف، 1401</w:t>
      </w:r>
    </w:p>
    <w:p w:rsidR="002A1A86" w:rsidRPr="0082184C" w:rsidRDefault="002A1A86" w:rsidP="002A1A86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2/ مروری بر داروشناسی و دارودرمانی سرطان، فرانسیس پی وردن، 1401</w:t>
      </w:r>
    </w:p>
    <w:p w:rsidR="005774CC" w:rsidRPr="0082184C" w:rsidRDefault="002A1A86" w:rsidP="005774CC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3 فرمولاسیون و فرآوری پپتیدها</w:t>
      </w:r>
      <w:r w:rsidR="005774CC" w:rsidRPr="0082184C">
        <w:rPr>
          <w:rFonts w:cs="B Titr" w:hint="cs"/>
          <w:sz w:val="28"/>
          <w:szCs w:val="28"/>
          <w:rtl/>
          <w:lang w:bidi="fa-IR"/>
        </w:rPr>
        <w:t>، علیرضا وطن آرا، 1401</w:t>
      </w:r>
    </w:p>
    <w:p w:rsidR="002A1A86" w:rsidRPr="0082184C" w:rsidRDefault="005774CC" w:rsidP="005774CC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4/ مروری برسم شناسی، رضا جهانی، 1398</w:t>
      </w:r>
    </w:p>
    <w:p w:rsidR="005774CC" w:rsidRPr="0082184C" w:rsidRDefault="005774CC" w:rsidP="005774CC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 xml:space="preserve">5/ </w:t>
      </w:r>
      <w:r w:rsidR="00DA5A9F" w:rsidRPr="0082184C">
        <w:rPr>
          <w:rFonts w:cs="B Titr" w:hint="cs"/>
          <w:sz w:val="28"/>
          <w:szCs w:val="28"/>
          <w:rtl/>
          <w:lang w:bidi="fa-IR"/>
        </w:rPr>
        <w:t xml:space="preserve">مجموعه سوالات طبقه بندی شده دکترای تخصصی </w:t>
      </w:r>
      <w:r w:rsidRPr="0082184C">
        <w:rPr>
          <w:rFonts w:cs="B Titr" w:hint="cs"/>
          <w:sz w:val="28"/>
          <w:szCs w:val="28"/>
          <w:rtl/>
          <w:lang w:bidi="fa-IR"/>
        </w:rPr>
        <w:t>فارماسیوتیکس، فاطمه خونساری، 1401</w:t>
      </w:r>
    </w:p>
    <w:p w:rsidR="005774CC" w:rsidRPr="0082184C" w:rsidRDefault="005774CC" w:rsidP="005774CC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6/ مجموعه سوالات طبقه بندی شده دکترای تخصصی داروسازی بالینی، زینت حیدری، 1401</w:t>
      </w:r>
    </w:p>
    <w:p w:rsidR="005774CC" w:rsidRPr="0082184C" w:rsidRDefault="005774CC" w:rsidP="005774CC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7/ مجموعه سوالات طبقه بندی شده دکترای تخصصی فارماکولوژی، مجید متقی نژاد، 1401</w:t>
      </w:r>
    </w:p>
    <w:p w:rsidR="005774CC" w:rsidRPr="0082184C" w:rsidRDefault="005774CC" w:rsidP="005774CC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8/ مجموعه سوالات طبقه بندی شده دکترای تخصصی فارماکوگنوزی، عمران حبیبی، 1401</w:t>
      </w:r>
    </w:p>
    <w:p w:rsidR="005774CC" w:rsidRPr="0082184C" w:rsidRDefault="005774CC" w:rsidP="005774CC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9/ مجموعه سوالات طبقه بندی شده دکترای تخصصی شیمی دارویی، آذر تحقیقی، 1401</w:t>
      </w:r>
    </w:p>
    <w:p w:rsidR="005774CC" w:rsidRPr="0082184C" w:rsidRDefault="005774CC" w:rsidP="005774CC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10/ مجموعه سوالات طبقه بندی شده دکترای تخصصی سم شناسی، رضا جهانی، 1401</w:t>
      </w:r>
    </w:p>
    <w:p w:rsidR="00DA5A9F" w:rsidRPr="0082184C" w:rsidRDefault="005774CC" w:rsidP="00DA5A9F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11/</w:t>
      </w:r>
      <w:r w:rsidR="00DA5A9F" w:rsidRPr="0082184C">
        <w:rPr>
          <w:rFonts w:cs="B Titr" w:hint="cs"/>
          <w:sz w:val="28"/>
          <w:szCs w:val="28"/>
          <w:rtl/>
          <w:lang w:bidi="fa-IR"/>
        </w:rPr>
        <w:t xml:space="preserve"> مروری بر درمان شناسی، سهیل روشن ضمیری، 1398</w:t>
      </w:r>
    </w:p>
    <w:p w:rsidR="00CC64ED" w:rsidRPr="0082184C" w:rsidRDefault="005774CC" w:rsidP="005774CC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lastRenderedPageBreak/>
        <w:t>12/ / مروری بر فارماسیوتیکس، سیده مریم مرتضوی، 1396</w:t>
      </w:r>
    </w:p>
    <w:p w:rsidR="00DA5A9F" w:rsidRPr="0082184C" w:rsidRDefault="00CC64ED" w:rsidP="00CC64ED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13/ درسنامه جامع فارماکوگنوزی، سعید توکلی، 1396</w:t>
      </w:r>
    </w:p>
    <w:p w:rsidR="00DA5A9F" w:rsidRPr="0082184C" w:rsidRDefault="00DA5A9F" w:rsidP="00DA5A9F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14/ فیزیولوژی پزشکی گایتون و هال، حوری سپهری، 1399</w:t>
      </w:r>
    </w:p>
    <w:p w:rsidR="00DA5A9F" w:rsidRPr="0082184C" w:rsidRDefault="00DA5A9F" w:rsidP="00DA5A9F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15/ بیوشیمی مصور هارپر، جواد محمد نژاد، 1401</w:t>
      </w:r>
    </w:p>
    <w:p w:rsidR="00DA5A9F" w:rsidRPr="0082184C" w:rsidRDefault="00DA5A9F" w:rsidP="00DA5A9F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16/ تشخیص و درمان بیماریهای پوست، هبیف، 1397</w:t>
      </w:r>
    </w:p>
    <w:p w:rsidR="00DA5A9F" w:rsidRPr="0082184C" w:rsidRDefault="00DA5A9F" w:rsidP="00DA5A9F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17/ بیماریهای دستگاه تنفس هاریسون، عبدالحسین ستوده نیا، 1401</w:t>
      </w:r>
    </w:p>
    <w:p w:rsidR="000358DF" w:rsidRPr="0082184C" w:rsidRDefault="00DA5A9F" w:rsidP="000358DF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 xml:space="preserve">18/ </w:t>
      </w:r>
      <w:r w:rsidR="000358DF" w:rsidRPr="0082184C">
        <w:rPr>
          <w:rFonts w:cs="B Titr" w:hint="cs"/>
          <w:sz w:val="28"/>
          <w:szCs w:val="28"/>
          <w:rtl/>
          <w:lang w:bidi="fa-IR"/>
        </w:rPr>
        <w:t>بیماریهای غدد و متابولیسم هاریسون، عبدالحسین ستوده نیا،، 1401</w:t>
      </w:r>
    </w:p>
    <w:p w:rsidR="000358DF" w:rsidRPr="0082184C" w:rsidRDefault="000358DF" w:rsidP="000358DF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19/ بیماریهای قلب و عروق هاریسون، پرشاد قوام، 1401</w:t>
      </w:r>
    </w:p>
    <w:p w:rsidR="000358DF" w:rsidRPr="0082184C" w:rsidRDefault="000358DF" w:rsidP="000358DF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20/ بیماریهای دستگاه گوارش هاریسون، سید محمود اسحق حسینی، 1401</w:t>
      </w:r>
    </w:p>
    <w:p w:rsidR="000358DF" w:rsidRPr="0082184C" w:rsidRDefault="000358DF" w:rsidP="000358DF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21/ بیماریهای کبد و مجاری صفراوی هاریسون، سید محمود اسحق حسینی، 1401</w:t>
      </w:r>
    </w:p>
    <w:p w:rsidR="000358DF" w:rsidRPr="0082184C" w:rsidRDefault="000358DF" w:rsidP="000358DF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22/ خلاصه و آزمونهای فارماکولوژی کاتزونگ، ترور، 1400</w:t>
      </w:r>
    </w:p>
    <w:p w:rsidR="000358DF" w:rsidRPr="0082184C" w:rsidRDefault="000358DF" w:rsidP="000358DF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23/ فارماکولوژی پایه و بالینی کاتزونگ، 1400</w:t>
      </w:r>
    </w:p>
    <w:p w:rsidR="00CC64ED" w:rsidRPr="0082184C" w:rsidRDefault="000358DF" w:rsidP="000358DF">
      <w:pPr>
        <w:jc w:val="right"/>
        <w:rPr>
          <w:rFonts w:cs="B Titr"/>
          <w:sz w:val="28"/>
          <w:szCs w:val="28"/>
          <w:rtl/>
          <w:lang w:bidi="fa-IR"/>
        </w:rPr>
      </w:pPr>
      <w:r w:rsidRPr="0082184C">
        <w:rPr>
          <w:rFonts w:cs="B Titr" w:hint="cs"/>
          <w:sz w:val="28"/>
          <w:szCs w:val="28"/>
          <w:rtl/>
          <w:lang w:bidi="fa-IR"/>
        </w:rPr>
        <w:t>24/ خلاصه فیزیولوژی پزشکی گایتون و هال، حوری سپهری، 1399</w:t>
      </w:r>
    </w:p>
    <w:sectPr w:rsidR="00CC64ED" w:rsidRPr="0082184C" w:rsidSect="00994115">
      <w:pgSz w:w="15840" w:h="12240" w:orient="landscape"/>
      <w:pgMar w:top="1440" w:right="1440" w:bottom="1440" w:left="1440" w:header="720" w:footer="720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86"/>
    <w:rsid w:val="000358DF"/>
    <w:rsid w:val="002A1A86"/>
    <w:rsid w:val="004620FC"/>
    <w:rsid w:val="005774CC"/>
    <w:rsid w:val="0082184C"/>
    <w:rsid w:val="00994115"/>
    <w:rsid w:val="00BB28DF"/>
    <w:rsid w:val="00CC64ED"/>
    <w:rsid w:val="00D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7C9F"/>
  <w15:chartTrackingRefBased/>
  <w15:docId w15:val="{324FBCE4-51AA-4E45-9783-D4D01BD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motallebzade shadi</dc:creator>
  <cp:keywords/>
  <dc:description/>
  <cp:lastModifiedBy>motallebzade shadi</cp:lastModifiedBy>
  <cp:revision>4</cp:revision>
  <cp:lastPrinted>2023-09-11T06:48:00Z</cp:lastPrinted>
  <dcterms:created xsi:type="dcterms:W3CDTF">2023-09-11T05:29:00Z</dcterms:created>
  <dcterms:modified xsi:type="dcterms:W3CDTF">2023-09-11T06:48:00Z</dcterms:modified>
</cp:coreProperties>
</file>